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FF" w:rsidRDefault="006509FF" w:rsidP="009A7CB8">
      <w:pPr>
        <w:pStyle w:val="NoSpacing"/>
        <w:jc w:val="right"/>
        <w:rPr>
          <w:b/>
          <w:bCs/>
          <w:sz w:val="24"/>
          <w:szCs w:val="24"/>
          <w:lang w:eastAsia="ru-RU"/>
        </w:rPr>
      </w:pPr>
    </w:p>
    <w:p w:rsidR="006509FF" w:rsidRDefault="006509FF" w:rsidP="009A7CB8">
      <w:pPr>
        <w:pStyle w:val="NoSpacing"/>
        <w:jc w:val="right"/>
        <w:rPr>
          <w:b/>
          <w:bCs/>
          <w:sz w:val="24"/>
          <w:szCs w:val="24"/>
          <w:lang w:eastAsia="ru-RU"/>
        </w:rPr>
      </w:pPr>
    </w:p>
    <w:p w:rsidR="006509FF" w:rsidRPr="009A7CB8" w:rsidRDefault="006509FF" w:rsidP="009A7CB8">
      <w:pPr>
        <w:pStyle w:val="NoSpacing"/>
        <w:jc w:val="right"/>
        <w:rPr>
          <w:b/>
          <w:bCs/>
          <w:sz w:val="24"/>
          <w:szCs w:val="24"/>
          <w:lang w:eastAsia="ru-RU"/>
        </w:rPr>
      </w:pPr>
      <w:r w:rsidRPr="009A7CB8">
        <w:rPr>
          <w:b/>
          <w:bCs/>
          <w:sz w:val="24"/>
          <w:szCs w:val="24"/>
          <w:lang w:eastAsia="ru-RU"/>
        </w:rPr>
        <w:t xml:space="preserve">Утвержден </w:t>
      </w:r>
    </w:p>
    <w:p w:rsidR="006509FF" w:rsidRPr="009A7CB8" w:rsidRDefault="006509FF" w:rsidP="009A7CB8">
      <w:pPr>
        <w:pStyle w:val="NoSpacing"/>
        <w:jc w:val="righ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на заседании К</w:t>
      </w:r>
      <w:r w:rsidRPr="009A7CB8">
        <w:rPr>
          <w:b/>
          <w:bCs/>
          <w:sz w:val="24"/>
          <w:szCs w:val="24"/>
          <w:lang w:eastAsia="ru-RU"/>
        </w:rPr>
        <w:t xml:space="preserve">омиссии </w:t>
      </w:r>
    </w:p>
    <w:p w:rsidR="006509FF" w:rsidRDefault="006509FF" w:rsidP="009A7CB8">
      <w:pPr>
        <w:pStyle w:val="NoSpacing"/>
        <w:jc w:val="righ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23 января</w:t>
      </w:r>
      <w:r w:rsidRPr="009A7CB8">
        <w:rPr>
          <w:b/>
          <w:bCs/>
          <w:sz w:val="24"/>
          <w:szCs w:val="24"/>
          <w:lang w:eastAsia="ru-RU"/>
        </w:rPr>
        <w:t xml:space="preserve"> 2015 года</w:t>
      </w:r>
    </w:p>
    <w:p w:rsidR="006509FF" w:rsidRPr="003E162E" w:rsidRDefault="006509FF" w:rsidP="003E162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E16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6509FF" w:rsidRPr="00D172B5" w:rsidRDefault="006509FF" w:rsidP="00D172B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E16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работы комиссии по соблюдению требований к служебному поведению муниципальных служащих и урегулированию конфликтов интересов в органа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3E16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Pr="003E16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 «Большеучинское» Можгинского  района    на 2015 год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14686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9"/>
        <w:gridCol w:w="135"/>
        <w:gridCol w:w="150"/>
        <w:gridCol w:w="4525"/>
        <w:gridCol w:w="105"/>
        <w:gridCol w:w="150"/>
        <w:gridCol w:w="3582"/>
        <w:gridCol w:w="2706"/>
        <w:gridCol w:w="50"/>
        <w:gridCol w:w="2664"/>
        <w:gridCol w:w="15"/>
        <w:gridCol w:w="35"/>
      </w:tblGrid>
      <w:tr w:rsidR="006509FF" w:rsidRPr="00CC3DD7">
        <w:trPr>
          <w:gridAfter w:val="1"/>
          <w:wAfter w:w="35" w:type="dxa"/>
          <w:tblCellSpacing w:w="0" w:type="dxa"/>
        </w:trPr>
        <w:tc>
          <w:tcPr>
            <w:tcW w:w="70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3E16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509FF" w:rsidRPr="003E162E" w:rsidRDefault="006509FF" w:rsidP="003E16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3E16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3E16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3E16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6509FF" w:rsidRPr="003E162E" w:rsidRDefault="006509FF" w:rsidP="003E16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7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509FF" w:rsidRPr="003E162E" w:rsidRDefault="006509FF" w:rsidP="003E16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6509FF" w:rsidRPr="00CC3DD7">
        <w:trPr>
          <w:gridAfter w:val="2"/>
          <w:wAfter w:w="50" w:type="dxa"/>
          <w:tblCellSpacing w:w="0" w:type="dxa"/>
        </w:trPr>
        <w:tc>
          <w:tcPr>
            <w:tcW w:w="14636" w:type="dxa"/>
            <w:gridSpan w:val="10"/>
            <w:tcBorders>
              <w:top w:val="outset" w:sz="6" w:space="0" w:color="auto"/>
              <w:bottom w:val="outset" w:sz="6" w:space="0" w:color="auto"/>
            </w:tcBorders>
          </w:tcPr>
          <w:p w:rsidR="006509FF" w:rsidRPr="003E162E" w:rsidRDefault="006509FF" w:rsidP="003E16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3E16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1.Организационная работа</w:t>
            </w:r>
            <w:r w:rsidRPr="003E16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509FF" w:rsidRPr="00CC3DD7">
        <w:trPr>
          <w:gridAfter w:val="2"/>
          <w:wAfter w:w="50" w:type="dxa"/>
          <w:tblCellSpacing w:w="0" w:type="dxa"/>
        </w:trPr>
        <w:tc>
          <w:tcPr>
            <w:tcW w:w="5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3E162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3E162E">
            <w:pPr>
              <w:spacing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 плана работы комиссии на 2015 год</w:t>
            </w:r>
          </w:p>
        </w:tc>
        <w:tc>
          <w:tcPr>
            <w:tcW w:w="3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C2621B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деятельности Комиссии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C2621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2015 года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509FF" w:rsidRPr="003E162E" w:rsidRDefault="006509FF" w:rsidP="00C2621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С.А. Фалалеев – глава МО,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6509FF" w:rsidRPr="00CC3DD7">
        <w:trPr>
          <w:gridAfter w:val="2"/>
          <w:wAfter w:w="50" w:type="dxa"/>
          <w:tblCellSpacing w:w="0" w:type="dxa"/>
        </w:trPr>
        <w:tc>
          <w:tcPr>
            <w:tcW w:w="5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87643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876437">
            <w:pPr>
              <w:spacing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вновь принятых федеральных и региональных правовых актов по вопросам соблюдения требований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служебному поведению муниципальных служащих и урегулированию конфликта интересов</w:t>
            </w:r>
          </w:p>
        </w:tc>
        <w:tc>
          <w:tcPr>
            <w:tcW w:w="3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876437">
            <w:pPr>
              <w:spacing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обеспечение деятельности комиссии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876437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принятия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509FF" w:rsidRPr="003E162E" w:rsidRDefault="006509FF" w:rsidP="0087643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С.А. Фалалеев</w:t>
            </w: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глава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6509FF" w:rsidRPr="00CC3DD7">
        <w:trPr>
          <w:gridAfter w:val="2"/>
          <w:wAfter w:w="50" w:type="dxa"/>
          <w:tblCellSpacing w:w="0" w:type="dxa"/>
        </w:trPr>
        <w:tc>
          <w:tcPr>
            <w:tcW w:w="5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3E162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3E162E">
            <w:pPr>
              <w:spacing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предложений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3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3E162E">
            <w:pPr>
              <w:spacing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Комиссии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3E162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509FF" w:rsidRPr="003E162E" w:rsidRDefault="006509FF" w:rsidP="003E162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С.А. Фалалеев</w:t>
            </w: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глава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6509FF" w:rsidRPr="00CC3DD7">
        <w:trPr>
          <w:gridAfter w:val="2"/>
          <w:wAfter w:w="50" w:type="dxa"/>
          <w:tblCellSpacing w:w="0" w:type="dxa"/>
        </w:trPr>
        <w:tc>
          <w:tcPr>
            <w:tcW w:w="56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3E162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работы Комиссии:</w:t>
            </w:r>
          </w:p>
        </w:tc>
        <w:tc>
          <w:tcPr>
            <w:tcW w:w="383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Default="006509FF" w:rsidP="00281580">
            <w:pPr>
              <w:spacing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09FF" w:rsidRPr="003E162E" w:rsidRDefault="006509FF" w:rsidP="00281580">
            <w:pPr>
              <w:spacing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деятельности Комиссии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509FF" w:rsidRPr="003E162E" w:rsidRDefault="006509FF" w:rsidP="00281580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С.А. Фалалеев – глава МО,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6509FF" w:rsidRPr="00CC3DD7">
        <w:trPr>
          <w:gridAfter w:val="2"/>
          <w:wAfter w:w="50" w:type="dxa"/>
          <w:tblCellSpacing w:w="0" w:type="dxa"/>
        </w:trPr>
        <w:tc>
          <w:tcPr>
            <w:tcW w:w="56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9FF" w:rsidRPr="003E162E" w:rsidRDefault="006509FF" w:rsidP="003E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I квартал</w:t>
            </w:r>
          </w:p>
        </w:tc>
        <w:tc>
          <w:tcPr>
            <w:tcW w:w="38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9FF" w:rsidRPr="003E162E" w:rsidRDefault="006509FF" w:rsidP="002815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71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509FF" w:rsidRPr="003E162E" w:rsidRDefault="006509FF" w:rsidP="002815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9FF" w:rsidRPr="00CC3DD7">
        <w:trPr>
          <w:gridAfter w:val="2"/>
          <w:wAfter w:w="50" w:type="dxa"/>
          <w:tblCellSpacing w:w="0" w:type="dxa"/>
        </w:trPr>
        <w:tc>
          <w:tcPr>
            <w:tcW w:w="56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9FF" w:rsidRPr="003E162E" w:rsidRDefault="006509FF" w:rsidP="003E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II квартал</w:t>
            </w:r>
          </w:p>
        </w:tc>
        <w:tc>
          <w:tcPr>
            <w:tcW w:w="38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9FF" w:rsidRPr="003E162E" w:rsidRDefault="006509FF" w:rsidP="002815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71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509FF" w:rsidRPr="003E162E" w:rsidRDefault="006509FF" w:rsidP="002815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9FF" w:rsidRPr="00CC3DD7">
        <w:trPr>
          <w:gridAfter w:val="2"/>
          <w:wAfter w:w="50" w:type="dxa"/>
          <w:tblCellSpacing w:w="0" w:type="dxa"/>
        </w:trPr>
        <w:tc>
          <w:tcPr>
            <w:tcW w:w="56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9FF" w:rsidRPr="003E162E" w:rsidRDefault="006509FF" w:rsidP="003E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III квартал</w:t>
            </w:r>
          </w:p>
        </w:tc>
        <w:tc>
          <w:tcPr>
            <w:tcW w:w="38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9FF" w:rsidRPr="003E162E" w:rsidRDefault="006509FF" w:rsidP="002815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71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509FF" w:rsidRPr="003E162E" w:rsidRDefault="006509FF" w:rsidP="002815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9FF" w:rsidRPr="00CC3DD7">
        <w:trPr>
          <w:gridAfter w:val="2"/>
          <w:wAfter w:w="50" w:type="dxa"/>
          <w:tblCellSpacing w:w="0" w:type="dxa"/>
        </w:trPr>
        <w:tc>
          <w:tcPr>
            <w:tcW w:w="56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9FF" w:rsidRPr="003E162E" w:rsidRDefault="006509FF" w:rsidP="003E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2015 год</w:t>
            </w:r>
          </w:p>
        </w:tc>
        <w:tc>
          <w:tcPr>
            <w:tcW w:w="38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9FF" w:rsidRPr="003E162E" w:rsidRDefault="006509FF" w:rsidP="002815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71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509FF" w:rsidRPr="003E162E" w:rsidRDefault="006509FF" w:rsidP="002815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9FF" w:rsidRPr="00CC3DD7">
        <w:trPr>
          <w:gridAfter w:val="2"/>
          <w:wAfter w:w="50" w:type="dxa"/>
          <w:tblCellSpacing w:w="0" w:type="dxa"/>
        </w:trPr>
        <w:tc>
          <w:tcPr>
            <w:tcW w:w="5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3E162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плана работы комиссии на 2016 год</w:t>
            </w:r>
          </w:p>
        </w:tc>
        <w:tc>
          <w:tcPr>
            <w:tcW w:w="3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деятельности Комиссии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2015 года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С.А. Фалалеев – глава МО,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6509FF" w:rsidRPr="00CC3DD7">
        <w:trPr>
          <w:gridAfter w:val="2"/>
          <w:wAfter w:w="50" w:type="dxa"/>
          <w:tblCellSpacing w:w="0" w:type="dxa"/>
        </w:trPr>
        <w:tc>
          <w:tcPr>
            <w:tcW w:w="14636" w:type="dxa"/>
            <w:gridSpan w:val="10"/>
            <w:tcBorders>
              <w:top w:val="outset" w:sz="6" w:space="0" w:color="auto"/>
              <w:bottom w:val="outset" w:sz="6" w:space="0" w:color="auto"/>
            </w:tcBorders>
          </w:tcPr>
          <w:p w:rsidR="006509FF" w:rsidRPr="00CC3DD7" w:rsidRDefault="006509FF" w:rsidP="00912E5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D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509FF" w:rsidRPr="00CC3DD7" w:rsidRDefault="006509FF" w:rsidP="00912E5A">
            <w:pPr>
              <w:pStyle w:val="NoSpacing"/>
              <w:jc w:val="both"/>
              <w:rPr>
                <w:lang w:eastAsia="ru-RU"/>
              </w:rPr>
            </w:pPr>
            <w:r w:rsidRPr="00CC3D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Внедрение механизмов контроля соблюдения  муниципальными служащими Администрации МО «Большеучинское» требований к служебному поведению</w:t>
            </w:r>
            <w:r w:rsidRPr="00CC3DD7">
              <w:rPr>
                <w:lang w:eastAsia="ru-RU"/>
              </w:rPr>
              <w:t> </w:t>
            </w:r>
          </w:p>
        </w:tc>
      </w:tr>
      <w:tr w:rsidR="006509FF" w:rsidRPr="00CC3DD7">
        <w:trPr>
          <w:gridAfter w:val="2"/>
          <w:wAfter w:w="50" w:type="dxa"/>
          <w:tblCellSpacing w:w="0" w:type="dxa"/>
        </w:trPr>
        <w:tc>
          <w:tcPr>
            <w:tcW w:w="70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3E162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4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Заслушивание результатов анализа сроков предоставления сведений о доходах и обязательствах имущественного характера, принадлежащим муниципальным служащим на праве собственности</w:t>
            </w:r>
          </w:p>
        </w:tc>
        <w:tc>
          <w:tcPr>
            <w:tcW w:w="3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Содействие обеспечению соблюдения муниципальными служащими требований 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к </w:t>
            </w:r>
            <w:r w:rsidRPr="003E162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служебному поведению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квартал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509FF" w:rsidRPr="00912E5A" w:rsidRDefault="006509FF" w:rsidP="009A7CB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6509FF" w:rsidRPr="003E162E" w:rsidRDefault="006509FF" w:rsidP="009A7CB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12E5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Рыболовлев Н.Е</w:t>
            </w:r>
            <w:r w:rsidRPr="003E162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–, </w:t>
            </w:r>
            <w:r w:rsidRPr="00912E5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зам.  председателя комиссии</w:t>
            </w:r>
          </w:p>
        </w:tc>
      </w:tr>
      <w:tr w:rsidR="006509FF" w:rsidRPr="00CC3DD7">
        <w:trPr>
          <w:gridAfter w:val="2"/>
          <w:wAfter w:w="50" w:type="dxa"/>
          <w:tblCellSpacing w:w="0" w:type="dxa"/>
        </w:trPr>
        <w:tc>
          <w:tcPr>
            <w:tcW w:w="70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3E162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4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Заслушивание результатов анализа сроков предоставления сведений о доходах и обязательствах имущественного характера, принадлежащим руководителям муниципальных предприятий  на праве собственности</w:t>
            </w:r>
          </w:p>
        </w:tc>
        <w:tc>
          <w:tcPr>
            <w:tcW w:w="3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Содействие обеспечению соблюдения руководителями муниципальных учреждений требований законодательства РФ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квартал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509FF" w:rsidRPr="00912E5A" w:rsidRDefault="006509FF" w:rsidP="009A7CB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6509FF" w:rsidRPr="003E162E" w:rsidRDefault="006509FF" w:rsidP="009A7CB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12E5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Рыболовлев Н.Е –зам.  председателя комиссии</w:t>
            </w:r>
          </w:p>
        </w:tc>
      </w:tr>
      <w:tr w:rsidR="006509FF" w:rsidRPr="00CC3DD7">
        <w:trPr>
          <w:gridAfter w:val="2"/>
          <w:wAfter w:w="50" w:type="dxa"/>
          <w:tblCellSpacing w:w="0" w:type="dxa"/>
        </w:trPr>
        <w:tc>
          <w:tcPr>
            <w:tcW w:w="70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3E162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4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Заслушивание результатов проверки достоверности представляемых сведений муниципальными служащими</w:t>
            </w:r>
          </w:p>
        </w:tc>
        <w:tc>
          <w:tcPr>
            <w:tcW w:w="3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Содействие обеспечению соблюдения муниципальными служащими требований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3E162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 служебному поведению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Default="006509FF" w:rsidP="00D664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квартал</w:t>
            </w:r>
          </w:p>
          <w:p w:rsidR="006509FF" w:rsidRPr="003E162E" w:rsidRDefault="006509FF" w:rsidP="00D664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(по итогам проведения проверки)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509FF" w:rsidRPr="003E162E" w:rsidRDefault="006509FF" w:rsidP="009A7CB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12E5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Н.Е.Рыболовлев–зам.  председателя комиссии</w:t>
            </w:r>
          </w:p>
        </w:tc>
      </w:tr>
      <w:tr w:rsidR="006509FF" w:rsidRPr="00CC3DD7">
        <w:trPr>
          <w:gridAfter w:val="2"/>
          <w:wAfter w:w="50" w:type="dxa"/>
          <w:tblCellSpacing w:w="0" w:type="dxa"/>
        </w:trPr>
        <w:tc>
          <w:tcPr>
            <w:tcW w:w="70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3E162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12E5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4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Рассмотрение на заседании комиссии выявленные неточности и ошибки при заполнении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3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Содействие обеспечению соблюдения муниципальными служащими требований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3E162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 служебному поведению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квартал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509FF" w:rsidRPr="00912E5A" w:rsidRDefault="006509FF" w:rsidP="00D664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6509FF" w:rsidRPr="00912E5A" w:rsidRDefault="006509FF" w:rsidP="00D664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12E5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Рыболовлев Н.Е –, зам.  председателя комиссии</w:t>
            </w:r>
          </w:p>
          <w:p w:rsidR="006509FF" w:rsidRPr="003E162E" w:rsidRDefault="006509FF" w:rsidP="00D664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509FF" w:rsidRPr="00CC3DD7">
        <w:trPr>
          <w:gridAfter w:val="2"/>
          <w:wAfter w:w="50" w:type="dxa"/>
          <w:tblCellSpacing w:w="0" w:type="dxa"/>
        </w:trPr>
        <w:tc>
          <w:tcPr>
            <w:tcW w:w="70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3E162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12E5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4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D664A5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Рассмотрение на заседании комиссии фактов наличия у муниципальных служащих администрации </w:t>
            </w:r>
            <w:r w:rsidRPr="00912E5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МО</w:t>
            </w:r>
            <w:r w:rsidRPr="003E162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личной заинтересованности, которая может привести к конфликту интересов</w:t>
            </w:r>
          </w:p>
        </w:tc>
        <w:tc>
          <w:tcPr>
            <w:tcW w:w="3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Содействие обеспечению соблюдения муниципальными служащими требований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3E162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 служебному поведению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квартал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509FF" w:rsidRPr="003E162E" w:rsidRDefault="006509FF" w:rsidP="009A7CB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12E5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Борисова Н.Г , директор школы, Секретарь комиссии </w:t>
            </w:r>
          </w:p>
        </w:tc>
      </w:tr>
      <w:tr w:rsidR="006509FF" w:rsidRPr="00CC3DD7">
        <w:trPr>
          <w:gridAfter w:val="2"/>
          <w:wAfter w:w="50" w:type="dxa"/>
          <w:tblCellSpacing w:w="0" w:type="dxa"/>
        </w:trPr>
        <w:tc>
          <w:tcPr>
            <w:tcW w:w="70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3E162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12E5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4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D664A5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Заслушивание результатов проверки достоверности представляемых сведений при поступлениина муниципальную службу в администрацию </w:t>
            </w:r>
            <w:r w:rsidRPr="00912E5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МО «Большеучинское»</w:t>
            </w:r>
          </w:p>
        </w:tc>
        <w:tc>
          <w:tcPr>
            <w:tcW w:w="3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Содействие обеспечению соблюдения муниципальными служащими требований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3E162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 служебному поведению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 мере замещения вакантной должности и формирования кадрового резерва на должности муниципальной службы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12E5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Борисова Н.Г , директор школы</w:t>
            </w:r>
            <w:r w:rsidRPr="003E162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, Секретарь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3E162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комиссии</w:t>
            </w:r>
          </w:p>
        </w:tc>
      </w:tr>
      <w:tr w:rsidR="006509FF" w:rsidRPr="00CC3DD7">
        <w:trPr>
          <w:gridAfter w:val="2"/>
          <w:wAfter w:w="50" w:type="dxa"/>
          <w:tblCellSpacing w:w="0" w:type="dxa"/>
        </w:trPr>
        <w:tc>
          <w:tcPr>
            <w:tcW w:w="14636" w:type="dxa"/>
            <w:gridSpan w:val="10"/>
            <w:tcBorders>
              <w:top w:val="outset" w:sz="6" w:space="0" w:color="auto"/>
              <w:bottom w:val="outset" w:sz="6" w:space="0" w:color="auto"/>
            </w:tcBorders>
          </w:tcPr>
          <w:p w:rsidR="006509FF" w:rsidRPr="00CC3DD7" w:rsidRDefault="006509FF" w:rsidP="00912E5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D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509FF" w:rsidRPr="00CC3DD7" w:rsidRDefault="006509FF" w:rsidP="00912E5A">
            <w:pPr>
              <w:pStyle w:val="NoSpacing"/>
              <w:ind w:left="113"/>
              <w:rPr>
                <w:lang w:eastAsia="ru-RU"/>
              </w:rPr>
            </w:pPr>
            <w:r w:rsidRPr="00CC3D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     Внедрение механизмов дополнительного внутреннего контроля деятельности муниципальных служащих Администрации МО «Большеучинское»,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6509FF" w:rsidRPr="00CC3DD7">
        <w:trPr>
          <w:gridAfter w:val="2"/>
          <w:wAfter w:w="50" w:type="dxa"/>
          <w:tblCellSpacing w:w="0" w:type="dxa"/>
        </w:trPr>
        <w:tc>
          <w:tcPr>
            <w:tcW w:w="70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3E162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3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уровня коррупции</w:t>
            </w:r>
          </w:p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исполнении должностных обязанностей и предоставлении муниципальных услуг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509FF" w:rsidRPr="003E162E" w:rsidRDefault="006509FF" w:rsidP="009A7CB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С.А. Фалалеев –</w:t>
            </w: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6509FF" w:rsidRPr="00CC3DD7">
        <w:trPr>
          <w:gridAfter w:val="2"/>
          <w:wAfter w:w="50" w:type="dxa"/>
          <w:tblCellSpacing w:w="0" w:type="dxa"/>
        </w:trPr>
        <w:tc>
          <w:tcPr>
            <w:tcW w:w="70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3E162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3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уровня коррупции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исполнении должностных обязанностей и предоставлении муниципальных услуг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Н.Г. Борисова –директор школы,</w:t>
            </w: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Секретарь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6509FF" w:rsidRPr="00CC3DD7">
        <w:trPr>
          <w:gridAfter w:val="2"/>
          <w:wAfter w:w="50" w:type="dxa"/>
          <w:tblCellSpacing w:w="0" w:type="dxa"/>
        </w:trPr>
        <w:tc>
          <w:tcPr>
            <w:tcW w:w="70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3E162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информации, поступившей из правоохранительных,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налоговых и иных органов по фактам, препятствующим назначению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должности муниципальной службы</w:t>
            </w:r>
          </w:p>
        </w:tc>
        <w:tc>
          <w:tcPr>
            <w:tcW w:w="3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Исключение условий проявления коррупции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С.А. Фалалеев –глава МО, Председатель комиссии</w:t>
            </w:r>
          </w:p>
        </w:tc>
      </w:tr>
      <w:tr w:rsidR="006509FF" w:rsidRPr="00CC3DD7">
        <w:trPr>
          <w:gridAfter w:val="2"/>
          <w:wAfter w:w="50" w:type="dxa"/>
          <w:tblCellSpacing w:w="0" w:type="dxa"/>
        </w:trPr>
        <w:tc>
          <w:tcPr>
            <w:tcW w:w="14636" w:type="dxa"/>
            <w:gridSpan w:val="10"/>
            <w:tcBorders>
              <w:top w:val="outset" w:sz="6" w:space="0" w:color="auto"/>
              <w:bottom w:val="outset" w:sz="6" w:space="0" w:color="auto"/>
            </w:tcBorders>
          </w:tcPr>
          <w:p w:rsidR="006509FF" w:rsidRPr="00CC3DD7" w:rsidRDefault="006509FF" w:rsidP="00912E5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DD7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509FF" w:rsidRPr="00CC3DD7" w:rsidRDefault="006509FF" w:rsidP="00912E5A">
            <w:pPr>
              <w:pStyle w:val="NoSpacing"/>
              <w:rPr>
                <w:lang w:eastAsia="ru-RU"/>
              </w:rPr>
            </w:pPr>
            <w:r w:rsidRPr="00CC3D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4.Установление обратной связи с получателем муниципальных услуг</w:t>
            </w:r>
          </w:p>
        </w:tc>
      </w:tr>
      <w:tr w:rsidR="006509FF" w:rsidRPr="00CC3DD7">
        <w:trPr>
          <w:gridAfter w:val="2"/>
          <w:wAfter w:w="50" w:type="dxa"/>
          <w:tblCellSpacing w:w="0" w:type="dxa"/>
        </w:trPr>
        <w:tc>
          <w:tcPr>
            <w:tcW w:w="70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3E162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D664A5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Заслушивание информации, полученной по телефону «горячей линии»», 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ерез Интернет-сайт МО «Большеучинское»</w:t>
            </w: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 электронной почте, из специализированных ящиков «Для обращений граждан по вопросам коррупции»,о нарушениях административных регламентов и должностных инструкций</w:t>
            </w:r>
          </w:p>
        </w:tc>
        <w:tc>
          <w:tcPr>
            <w:tcW w:w="3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509FF" w:rsidRPr="003E162E" w:rsidRDefault="006509FF" w:rsidP="009A7CB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С.А. Фалалеев –глава МО, Председатель комиссии</w:t>
            </w: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9FF" w:rsidRPr="00CC3DD7">
        <w:trPr>
          <w:gridAfter w:val="2"/>
          <w:wAfter w:w="50" w:type="dxa"/>
          <w:tblCellSpacing w:w="0" w:type="dxa"/>
        </w:trPr>
        <w:tc>
          <w:tcPr>
            <w:tcW w:w="14636" w:type="dxa"/>
            <w:gridSpan w:val="10"/>
            <w:tcBorders>
              <w:top w:val="outset" w:sz="6" w:space="0" w:color="auto"/>
              <w:bottom w:val="outset" w:sz="6" w:space="0" w:color="auto"/>
            </w:tcBorders>
          </w:tcPr>
          <w:p w:rsidR="006509FF" w:rsidRPr="00CC3DD7" w:rsidRDefault="006509FF" w:rsidP="00912E5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D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509FF" w:rsidRPr="00CC3DD7" w:rsidRDefault="006509FF" w:rsidP="00912E5A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CC3D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     Организация проведения экспертизы нормативных правовых актов и их проектов с целью выявления в них положений, способствующих проявлению коррупции (антикорруционная экспертиза)</w:t>
            </w:r>
          </w:p>
        </w:tc>
      </w:tr>
      <w:tr w:rsidR="006509FF" w:rsidRPr="00CC3DD7">
        <w:trPr>
          <w:gridAfter w:val="2"/>
          <w:wAfter w:w="50" w:type="dxa"/>
          <w:tblCellSpacing w:w="0" w:type="dxa"/>
        </w:trPr>
        <w:tc>
          <w:tcPr>
            <w:tcW w:w="70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3E162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Заслушивание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анализа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коррупциогенность проектов нормативных актов, а также действующих нормативных правовых актов в целях выявления в них положений, способствующих проявлению коррупции  </w:t>
            </w:r>
          </w:p>
        </w:tc>
        <w:tc>
          <w:tcPr>
            <w:tcW w:w="3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законодательства в сфере муниципального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части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полномочий администрации МО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509FF" w:rsidRPr="003E162E" w:rsidRDefault="006509FF" w:rsidP="00281580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С.А. Фалалеев –глава МО, Председатель комиссии</w:t>
            </w:r>
          </w:p>
        </w:tc>
      </w:tr>
      <w:tr w:rsidR="006509FF" w:rsidRPr="00CC3DD7">
        <w:trPr>
          <w:gridAfter w:val="2"/>
          <w:wAfter w:w="50" w:type="dxa"/>
          <w:tblCellSpacing w:w="0" w:type="dxa"/>
        </w:trPr>
        <w:tc>
          <w:tcPr>
            <w:tcW w:w="14636" w:type="dxa"/>
            <w:gridSpan w:val="10"/>
            <w:tcBorders>
              <w:top w:val="outset" w:sz="6" w:space="0" w:color="auto"/>
              <w:bottom w:val="outset" w:sz="6" w:space="0" w:color="auto"/>
            </w:tcBorders>
          </w:tcPr>
          <w:p w:rsidR="006509FF" w:rsidRPr="00CC3DD7" w:rsidRDefault="006509FF" w:rsidP="00912E5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D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509FF" w:rsidRPr="00CC3DD7" w:rsidRDefault="006509FF" w:rsidP="00912E5A">
            <w:pPr>
              <w:pStyle w:val="NoSpacing"/>
              <w:rPr>
                <w:lang w:eastAsia="ru-RU"/>
              </w:rPr>
            </w:pPr>
            <w:r w:rsidRPr="00CC3D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6.     Информирование о работе комис</w:t>
            </w:r>
            <w:r w:rsidRPr="00CC3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сии</w:t>
            </w:r>
          </w:p>
        </w:tc>
      </w:tr>
      <w:tr w:rsidR="006509FF" w:rsidRPr="00CC3DD7">
        <w:trPr>
          <w:gridAfter w:val="2"/>
          <w:wAfter w:w="50" w:type="dxa"/>
          <w:tblCellSpacing w:w="0" w:type="dxa"/>
        </w:trPr>
        <w:tc>
          <w:tcPr>
            <w:tcW w:w="70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3E162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D664A5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сайте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работе </w:t>
            </w: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3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Черемных</w:t>
            </w: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работу с  сайтом МО</w:t>
            </w:r>
          </w:p>
        </w:tc>
      </w:tr>
      <w:tr w:rsidR="006509FF" w:rsidRPr="00CC3DD7">
        <w:trPr>
          <w:gridAfter w:val="2"/>
          <w:wAfter w:w="50" w:type="dxa"/>
          <w:tblCellSpacing w:w="0" w:type="dxa"/>
        </w:trPr>
        <w:tc>
          <w:tcPr>
            <w:tcW w:w="14636" w:type="dxa"/>
            <w:gridSpan w:val="10"/>
            <w:tcBorders>
              <w:top w:val="outset" w:sz="6" w:space="0" w:color="auto"/>
              <w:bottom w:val="outset" w:sz="6" w:space="0" w:color="auto"/>
            </w:tcBorders>
          </w:tcPr>
          <w:p w:rsidR="006509FF" w:rsidRPr="00CC3DD7" w:rsidRDefault="006509FF" w:rsidP="00912E5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DD7">
              <w:rPr>
                <w:lang w:eastAsia="ru-RU"/>
              </w:rPr>
              <w:t> </w:t>
            </w:r>
          </w:p>
          <w:p w:rsidR="006509FF" w:rsidRPr="00CC3DD7" w:rsidRDefault="006509FF" w:rsidP="00912E5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D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7.     Межведомственное взаимодействие</w:t>
            </w:r>
            <w:bookmarkStart w:id="0" w:name="_GoBack"/>
            <w:bookmarkEnd w:id="0"/>
          </w:p>
        </w:tc>
      </w:tr>
      <w:tr w:rsidR="006509FF" w:rsidRPr="00CC3DD7">
        <w:trPr>
          <w:gridAfter w:val="2"/>
          <w:wAfter w:w="50" w:type="dxa"/>
          <w:tblCellSpacing w:w="0" w:type="dxa"/>
        </w:trPr>
        <w:tc>
          <w:tcPr>
            <w:tcW w:w="85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межведомственным отделом  </w:t>
            </w: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МВД Российской Федерации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 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 (предоставление ежеквартальной отчётности, запрашиваемых сведений, участие в совещаниях)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509FF" w:rsidRDefault="006509FF" w:rsidP="002815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С.А.Фалалеев       Глава МО, председатель  комиссии</w:t>
            </w:r>
          </w:p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9FF" w:rsidRPr="00CC3DD7">
        <w:trPr>
          <w:gridAfter w:val="2"/>
          <w:wAfter w:w="50" w:type="dxa"/>
          <w:tblCellSpacing w:w="0" w:type="dxa"/>
        </w:trPr>
        <w:tc>
          <w:tcPr>
            <w:tcW w:w="85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правоохранительными, налоговыми и иными органами по проверке сведений, представленных муниципальными служащими, а так же гражданами, претендующими на замещение должностей муниципальной службы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9A7CB8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реагирование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ставшие известными факты коррупционных проявлений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509FF" w:rsidRPr="00281580" w:rsidRDefault="006509FF" w:rsidP="002815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С.А. Фалалеев Глава МО, председатель  комиссии</w:t>
            </w:r>
          </w:p>
          <w:p w:rsidR="006509FF" w:rsidRPr="003E162E" w:rsidRDefault="006509FF" w:rsidP="002815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9FF" w:rsidRPr="00CC3DD7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9FF" w:rsidRPr="003E162E" w:rsidRDefault="006509FF" w:rsidP="003E162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9FF" w:rsidRPr="003E162E" w:rsidRDefault="006509FF" w:rsidP="003E162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9FF" w:rsidRPr="003E162E" w:rsidRDefault="006509FF" w:rsidP="003E162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9FF" w:rsidRPr="003E162E" w:rsidRDefault="006509FF" w:rsidP="003E162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9FF" w:rsidRPr="003E162E" w:rsidRDefault="006509FF" w:rsidP="003E162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9FF" w:rsidRPr="003E162E" w:rsidRDefault="006509FF" w:rsidP="003E162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9FF" w:rsidRPr="003E162E" w:rsidRDefault="006509FF" w:rsidP="003E162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9FF" w:rsidRPr="003E162E" w:rsidRDefault="006509FF" w:rsidP="003E162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9FF" w:rsidRPr="003E162E" w:rsidRDefault="006509FF" w:rsidP="003E162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7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509FF" w:rsidRPr="003E162E" w:rsidRDefault="006509FF" w:rsidP="003E162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6509FF" w:rsidRPr="003E162E" w:rsidRDefault="006509FF" w:rsidP="003E162E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162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509FF" w:rsidRPr="003E162E" w:rsidRDefault="006509FF" w:rsidP="003E16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162E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6509FF" w:rsidRDefault="006509FF"/>
    <w:sectPr w:rsidR="006509FF" w:rsidSect="00912E5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7047"/>
    <w:multiLevelType w:val="multilevel"/>
    <w:tmpl w:val="28EE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E3459"/>
    <w:multiLevelType w:val="multilevel"/>
    <w:tmpl w:val="CFEAD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B784D"/>
    <w:multiLevelType w:val="multilevel"/>
    <w:tmpl w:val="E37C8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1E437E"/>
    <w:multiLevelType w:val="multilevel"/>
    <w:tmpl w:val="F530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62E"/>
    <w:rsid w:val="000340A9"/>
    <w:rsid w:val="001148B0"/>
    <w:rsid w:val="00281580"/>
    <w:rsid w:val="00351483"/>
    <w:rsid w:val="003E162E"/>
    <w:rsid w:val="0056185A"/>
    <w:rsid w:val="005D224C"/>
    <w:rsid w:val="005E351B"/>
    <w:rsid w:val="005E5514"/>
    <w:rsid w:val="0062069E"/>
    <w:rsid w:val="006509FF"/>
    <w:rsid w:val="00876437"/>
    <w:rsid w:val="008A202C"/>
    <w:rsid w:val="00912E5A"/>
    <w:rsid w:val="009136AC"/>
    <w:rsid w:val="009A7CB8"/>
    <w:rsid w:val="009F2A5E"/>
    <w:rsid w:val="00C2621B"/>
    <w:rsid w:val="00CC3DD7"/>
    <w:rsid w:val="00CD2B23"/>
    <w:rsid w:val="00D172B5"/>
    <w:rsid w:val="00D664A5"/>
    <w:rsid w:val="00E90981"/>
    <w:rsid w:val="00F96858"/>
    <w:rsid w:val="00FB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1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A7CB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4</Pages>
  <Words>1024</Words>
  <Characters>5840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2015-01-22T11:25:00Z</cp:lastPrinted>
  <dcterms:created xsi:type="dcterms:W3CDTF">2015-01-20T17:35:00Z</dcterms:created>
  <dcterms:modified xsi:type="dcterms:W3CDTF">2015-01-23T13:07:00Z</dcterms:modified>
</cp:coreProperties>
</file>