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8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620"/>
        <w:gridCol w:w="4500"/>
      </w:tblGrid>
      <w:tr w:rsidR="00E17302" w:rsidRPr="00E30FA4" w:rsidTr="008838A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E17302" w:rsidRPr="00E30FA4" w:rsidRDefault="00E17302" w:rsidP="008838A1">
            <w:pPr>
              <w:ind w:right="477"/>
              <w:rPr>
                <w:b/>
              </w:rPr>
            </w:pPr>
          </w:p>
          <w:p w:rsidR="00E17302" w:rsidRPr="00E30FA4" w:rsidRDefault="00E17302" w:rsidP="008838A1">
            <w:pPr>
              <w:ind w:right="477"/>
              <w:jc w:val="center"/>
              <w:rPr>
                <w:b/>
              </w:rPr>
            </w:pPr>
            <w:r w:rsidRPr="00E30FA4">
              <w:rPr>
                <w:b/>
              </w:rPr>
              <w:t>Совет депутатов</w:t>
            </w:r>
          </w:p>
          <w:p w:rsidR="00E17302" w:rsidRPr="00E30FA4" w:rsidRDefault="00E17302" w:rsidP="008838A1">
            <w:pPr>
              <w:ind w:right="477"/>
              <w:jc w:val="center"/>
              <w:rPr>
                <w:b/>
              </w:rPr>
            </w:pPr>
            <w:r w:rsidRPr="00E30FA4">
              <w:rPr>
                <w:b/>
              </w:rPr>
              <w:t>муниципального образования</w:t>
            </w:r>
            <w:r w:rsidRPr="00E30FA4">
              <w:t xml:space="preserve"> «</w:t>
            </w:r>
            <w:r w:rsidRPr="00E30FA4">
              <w:rPr>
                <w:b/>
              </w:rPr>
              <w:t>Большеучинское»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7302" w:rsidRPr="00E30FA4" w:rsidRDefault="00E17302" w:rsidP="008838A1">
            <w:pPr>
              <w:ind w:right="-288"/>
            </w:pPr>
            <w:r w:rsidRPr="00E30FA4">
              <w:rPr>
                <w:noProof/>
              </w:rPr>
              <w:drawing>
                <wp:inline distT="0" distB="0" distL="0" distR="0" wp14:anchorId="12978DC3" wp14:editId="5B262191">
                  <wp:extent cx="8001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17302" w:rsidRPr="00E30FA4" w:rsidRDefault="00E17302" w:rsidP="008838A1">
            <w:pPr>
              <w:keepNext/>
              <w:ind w:right="579"/>
              <w:outlineLvl w:val="0"/>
              <w:rPr>
                <w:b/>
                <w:szCs w:val="20"/>
              </w:rPr>
            </w:pPr>
          </w:p>
          <w:p w:rsidR="00E17302" w:rsidRPr="00E30FA4" w:rsidRDefault="00E17302" w:rsidP="008838A1">
            <w:pPr>
              <w:keepNext/>
              <w:ind w:right="579"/>
              <w:jc w:val="center"/>
              <w:outlineLvl w:val="0"/>
              <w:rPr>
                <w:b/>
                <w:szCs w:val="20"/>
              </w:rPr>
            </w:pPr>
            <w:r w:rsidRPr="00E30FA4">
              <w:rPr>
                <w:b/>
                <w:szCs w:val="20"/>
              </w:rPr>
              <w:t>«</w:t>
            </w:r>
            <w:r w:rsidR="00C54E58">
              <w:rPr>
                <w:b/>
                <w:szCs w:val="20"/>
              </w:rPr>
              <w:t>Большеучинское</w:t>
            </w:r>
            <w:r w:rsidRPr="00E30FA4">
              <w:rPr>
                <w:b/>
                <w:szCs w:val="20"/>
              </w:rPr>
              <w:t>»</w:t>
            </w:r>
          </w:p>
          <w:p w:rsidR="00E17302" w:rsidRPr="00E30FA4" w:rsidRDefault="00C54E58" w:rsidP="008838A1">
            <w:pPr>
              <w:keepNext/>
              <w:ind w:right="579"/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муниципал </w:t>
            </w:r>
            <w:proofErr w:type="spellStart"/>
            <w:r>
              <w:rPr>
                <w:b/>
                <w:szCs w:val="20"/>
              </w:rPr>
              <w:t>кылд</w:t>
            </w:r>
            <w:r w:rsidR="00E17302" w:rsidRPr="00E30FA4">
              <w:rPr>
                <w:b/>
                <w:szCs w:val="20"/>
              </w:rPr>
              <w:t>этысь</w:t>
            </w:r>
            <w:proofErr w:type="spellEnd"/>
          </w:p>
          <w:p w:rsidR="00E17302" w:rsidRPr="00E30FA4" w:rsidRDefault="00E17302" w:rsidP="008838A1">
            <w:pPr>
              <w:keepNext/>
              <w:ind w:right="579"/>
              <w:jc w:val="center"/>
              <w:outlineLvl w:val="0"/>
              <w:rPr>
                <w:b/>
                <w:sz w:val="28"/>
                <w:szCs w:val="20"/>
              </w:rPr>
            </w:pPr>
            <w:proofErr w:type="spellStart"/>
            <w:r w:rsidRPr="00E30FA4">
              <w:rPr>
                <w:b/>
                <w:szCs w:val="20"/>
              </w:rPr>
              <w:t>депутатъёслэн</w:t>
            </w:r>
            <w:proofErr w:type="spellEnd"/>
            <w:r w:rsidRPr="00E30FA4">
              <w:rPr>
                <w:b/>
                <w:szCs w:val="20"/>
              </w:rPr>
              <w:t xml:space="preserve">  </w:t>
            </w:r>
            <w:proofErr w:type="spellStart"/>
            <w:r w:rsidRPr="00E30FA4">
              <w:rPr>
                <w:b/>
                <w:szCs w:val="20"/>
              </w:rPr>
              <w:t>кенешсы</w:t>
            </w:r>
            <w:proofErr w:type="spellEnd"/>
          </w:p>
        </w:tc>
      </w:tr>
    </w:tbl>
    <w:p w:rsidR="00C54E58" w:rsidRDefault="00C54E58" w:rsidP="00C54E58">
      <w:pPr>
        <w:tabs>
          <w:tab w:val="left" w:pos="7995"/>
        </w:tabs>
        <w:rPr>
          <w:b/>
        </w:rPr>
      </w:pPr>
      <w:r>
        <w:rPr>
          <w:b/>
        </w:rPr>
        <w:tab/>
      </w:r>
    </w:p>
    <w:p w:rsidR="00E17302" w:rsidRPr="00E30FA4" w:rsidRDefault="00E17302" w:rsidP="00E17302">
      <w:pPr>
        <w:jc w:val="center"/>
        <w:rPr>
          <w:b/>
          <w:sz w:val="28"/>
          <w:szCs w:val="28"/>
        </w:rPr>
      </w:pPr>
      <w:r w:rsidRPr="00E30FA4">
        <w:rPr>
          <w:b/>
        </w:rPr>
        <w:t>РЕШЕНИЕ</w:t>
      </w:r>
    </w:p>
    <w:p w:rsidR="00E17302" w:rsidRDefault="00E17302" w:rsidP="00E17302">
      <w:r>
        <w:t>=====================================================================</w:t>
      </w:r>
    </w:p>
    <w:p w:rsidR="00E17302" w:rsidRPr="006C25B2" w:rsidRDefault="00E17302" w:rsidP="00E17302"/>
    <w:p w:rsidR="00E17302" w:rsidRPr="00C54E58" w:rsidRDefault="00E17302" w:rsidP="00E17302">
      <w:pPr>
        <w:jc w:val="center"/>
        <w:rPr>
          <w:b/>
        </w:rPr>
      </w:pPr>
      <w:r>
        <w:rPr>
          <w:b/>
        </w:rPr>
        <w:t xml:space="preserve">О Представлении </w:t>
      </w:r>
      <w:proofErr w:type="spellStart"/>
      <w:r>
        <w:rPr>
          <w:b/>
        </w:rPr>
        <w:t>Можгинской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межрайонной</w:t>
      </w:r>
      <w:proofErr w:type="gramEnd"/>
    </w:p>
    <w:p w:rsidR="00E17302" w:rsidRDefault="00C54E58" w:rsidP="00E17302">
      <w:pPr>
        <w:jc w:val="center"/>
      </w:pPr>
      <w:r>
        <w:rPr>
          <w:b/>
        </w:rPr>
        <w:t>п</w:t>
      </w:r>
      <w:r w:rsidR="00E17302" w:rsidRPr="00C54E58">
        <w:rPr>
          <w:b/>
        </w:rPr>
        <w:t xml:space="preserve">рокуратуры  от </w:t>
      </w:r>
      <w:r w:rsidRPr="00C54E58">
        <w:rPr>
          <w:b/>
        </w:rPr>
        <w:t xml:space="preserve"> 30.09.2015 года </w:t>
      </w:r>
      <w:r>
        <w:rPr>
          <w:b/>
        </w:rPr>
        <w:t xml:space="preserve"> </w:t>
      </w:r>
      <w:r w:rsidRPr="00C54E58">
        <w:rPr>
          <w:b/>
        </w:rPr>
        <w:t>№ 55 – 2015</w:t>
      </w:r>
      <w:r>
        <w:t xml:space="preserve">  </w:t>
      </w:r>
    </w:p>
    <w:p w:rsidR="00E17302" w:rsidRDefault="00E17302" w:rsidP="00E17302"/>
    <w:p w:rsidR="00E17302" w:rsidRDefault="00E17302" w:rsidP="00E17302">
      <w:pPr>
        <w:tabs>
          <w:tab w:val="left" w:pos="4275"/>
          <w:tab w:val="left" w:pos="8385"/>
        </w:tabs>
        <w:jc w:val="right"/>
        <w:rPr>
          <w:bCs/>
        </w:rPr>
      </w:pPr>
      <w:r>
        <w:rPr>
          <w:bCs/>
        </w:rPr>
        <w:t xml:space="preserve">Принято  </w:t>
      </w:r>
      <w:r w:rsidR="00F17458">
        <w:rPr>
          <w:bCs/>
        </w:rPr>
        <w:t xml:space="preserve">15 октября </w:t>
      </w:r>
      <w:r w:rsidR="00C54E58">
        <w:rPr>
          <w:bCs/>
        </w:rPr>
        <w:t xml:space="preserve"> 2015 г. </w:t>
      </w:r>
    </w:p>
    <w:p w:rsidR="00E17302" w:rsidRDefault="00E17302" w:rsidP="00E17302"/>
    <w:p w:rsidR="00E17302" w:rsidRDefault="00E17302" w:rsidP="00E17302">
      <w:pPr>
        <w:jc w:val="both"/>
      </w:pPr>
      <w:r>
        <w:tab/>
        <w:t xml:space="preserve">Рассмотрев </w:t>
      </w:r>
      <w:proofErr w:type="gramStart"/>
      <w:r>
        <w:t xml:space="preserve">Представление </w:t>
      </w:r>
      <w:proofErr w:type="spellStart"/>
      <w:r>
        <w:t>Можгинской</w:t>
      </w:r>
      <w:proofErr w:type="spellEnd"/>
      <w:r>
        <w:t xml:space="preserve">  межрайонной прокуратуры  о</w:t>
      </w:r>
      <w:r w:rsidR="00C54E58">
        <w:t xml:space="preserve">б устранении нарушений  жилищного законодательства и </w:t>
      </w:r>
      <w:r>
        <w:t>заслушав</w:t>
      </w:r>
      <w:proofErr w:type="gramEnd"/>
      <w:r>
        <w:t xml:space="preserve"> информацию Главы муниципального образования «Большеучинское»</w:t>
      </w:r>
    </w:p>
    <w:p w:rsidR="00E17302" w:rsidRDefault="00E17302" w:rsidP="00E17302">
      <w:pPr>
        <w:ind w:firstLine="708"/>
        <w:jc w:val="center"/>
      </w:pPr>
      <w:r>
        <w:tab/>
      </w:r>
    </w:p>
    <w:p w:rsidR="00E17302" w:rsidRPr="008869D5" w:rsidRDefault="00C54E58" w:rsidP="00E17302">
      <w:pPr>
        <w:ind w:firstLine="708"/>
        <w:jc w:val="center"/>
      </w:pPr>
      <w:r>
        <w:t>СОВЕТ ДЕПУТАТОВ РЕШИЛ</w:t>
      </w:r>
      <w:r w:rsidR="00E17302" w:rsidRPr="008869D5">
        <w:t>:</w:t>
      </w:r>
    </w:p>
    <w:p w:rsidR="00E17302" w:rsidRDefault="00E17302" w:rsidP="00E17302"/>
    <w:p w:rsidR="00E17302" w:rsidRDefault="00E17302" w:rsidP="00C54E58">
      <w:pPr>
        <w:ind w:firstLine="708"/>
        <w:jc w:val="both"/>
      </w:pPr>
      <w:r>
        <w:t xml:space="preserve">1.  </w:t>
      </w:r>
      <w:r w:rsidRPr="00B17236">
        <w:t xml:space="preserve">Представление  </w:t>
      </w:r>
      <w:proofErr w:type="spellStart"/>
      <w:r>
        <w:t>Можгинской</w:t>
      </w:r>
      <w:proofErr w:type="spellEnd"/>
      <w:r>
        <w:t xml:space="preserve"> межрайонной  прокуратуры </w:t>
      </w:r>
      <w:r w:rsidR="00C54E58">
        <w:t xml:space="preserve"> от 30.09.2015</w:t>
      </w:r>
      <w:r w:rsidRPr="00B17236">
        <w:t xml:space="preserve"> года </w:t>
      </w:r>
      <w:r>
        <w:t xml:space="preserve">                            </w:t>
      </w:r>
      <w:r w:rsidR="00C54E58">
        <w:t>№ 55</w:t>
      </w:r>
      <w:r w:rsidRPr="00B17236">
        <w:t xml:space="preserve"> </w:t>
      </w:r>
      <w:r>
        <w:t>–</w:t>
      </w:r>
      <w:r w:rsidR="00C54E58">
        <w:t xml:space="preserve"> 2015</w:t>
      </w:r>
      <w:r>
        <w:t xml:space="preserve">  </w:t>
      </w:r>
      <w:r w:rsidR="00C54E58">
        <w:t xml:space="preserve">об устранении  нарушений   жилищного законодательства </w:t>
      </w:r>
      <w:r>
        <w:t>принять к сведению.</w:t>
      </w:r>
    </w:p>
    <w:p w:rsidR="00E17302" w:rsidRPr="00EA2F5D" w:rsidRDefault="00C54E58" w:rsidP="00E17302">
      <w:pPr>
        <w:ind w:firstLine="708"/>
        <w:jc w:val="both"/>
      </w:pPr>
      <w:r>
        <w:t xml:space="preserve">2. </w:t>
      </w:r>
      <w:r w:rsidRPr="00C54E58">
        <w:t xml:space="preserve">За ненадлежащее исполнение должностных обязанностей  в сфере  </w:t>
      </w:r>
      <w:r w:rsidR="004A1F50">
        <w:t xml:space="preserve">жилищного законодательства </w:t>
      </w:r>
      <w:r w:rsidRPr="00C54E58">
        <w:t>Главе МО «Большеучинское» объявить замечание.</w:t>
      </w:r>
    </w:p>
    <w:p w:rsidR="00E17302" w:rsidRDefault="00E17302" w:rsidP="00E17302">
      <w:pPr>
        <w:jc w:val="both"/>
      </w:pPr>
    </w:p>
    <w:p w:rsidR="00E17302" w:rsidRDefault="00E17302" w:rsidP="00E17302"/>
    <w:p w:rsidR="00E17302" w:rsidRDefault="00E17302" w:rsidP="00E17302"/>
    <w:p w:rsidR="00E17302" w:rsidRPr="00E30FA4" w:rsidRDefault="00E17302" w:rsidP="00E17302">
      <w:pPr>
        <w:spacing w:after="120"/>
        <w:ind w:left="142"/>
      </w:pPr>
      <w:r w:rsidRPr="00E30FA4">
        <w:t xml:space="preserve">Глава муниципального образования                                                                                              «Большеучинское»                                                 </w:t>
      </w:r>
      <w:r w:rsidRPr="00E30FA4">
        <w:tab/>
      </w:r>
      <w:r w:rsidRPr="00E30FA4">
        <w:tab/>
        <w:t xml:space="preserve">                       </w:t>
      </w:r>
      <w:r w:rsidRPr="00E30FA4">
        <w:tab/>
        <w:t>С. А. Фалалеев</w:t>
      </w:r>
    </w:p>
    <w:p w:rsidR="00E17302" w:rsidRPr="00E30FA4" w:rsidRDefault="00E17302" w:rsidP="00E17302">
      <w:pPr>
        <w:ind w:left="142"/>
        <w:jc w:val="both"/>
      </w:pPr>
      <w:r w:rsidRPr="00E30FA4">
        <w:t xml:space="preserve">  </w:t>
      </w:r>
    </w:p>
    <w:p w:rsidR="00E17302" w:rsidRPr="00E30FA4" w:rsidRDefault="00E17302" w:rsidP="00E17302">
      <w:pPr>
        <w:jc w:val="both"/>
      </w:pPr>
    </w:p>
    <w:p w:rsidR="00E17302" w:rsidRPr="00E30FA4" w:rsidRDefault="00E17302" w:rsidP="00E17302">
      <w:pPr>
        <w:widowControl w:val="0"/>
        <w:autoSpaceDE w:val="0"/>
        <w:autoSpaceDN w:val="0"/>
        <w:adjustRightInd w:val="0"/>
        <w:ind w:left="142"/>
        <w:jc w:val="both"/>
      </w:pPr>
      <w:r w:rsidRPr="00E30FA4">
        <w:t>с. Большая</w:t>
      </w:r>
      <w:proofErr w:type="gramStart"/>
      <w:r w:rsidRPr="00E30FA4">
        <w:t xml:space="preserve"> У</w:t>
      </w:r>
      <w:proofErr w:type="gramEnd"/>
      <w:r w:rsidRPr="00E30FA4">
        <w:t>ча</w:t>
      </w:r>
    </w:p>
    <w:p w:rsidR="00E17302" w:rsidRPr="00E30FA4" w:rsidRDefault="00F17458" w:rsidP="00E17302">
      <w:pPr>
        <w:widowControl w:val="0"/>
        <w:autoSpaceDE w:val="0"/>
        <w:autoSpaceDN w:val="0"/>
        <w:adjustRightInd w:val="0"/>
        <w:jc w:val="both"/>
      </w:pPr>
      <w:r>
        <w:t xml:space="preserve">  15 октября </w:t>
      </w:r>
      <w:r w:rsidR="00C54E58">
        <w:t xml:space="preserve">2015 г. </w:t>
      </w:r>
    </w:p>
    <w:p w:rsidR="00E17302" w:rsidRPr="00E30FA4" w:rsidRDefault="00E17302" w:rsidP="00E17302">
      <w:pPr>
        <w:widowControl w:val="0"/>
        <w:autoSpaceDE w:val="0"/>
        <w:autoSpaceDN w:val="0"/>
        <w:adjustRightInd w:val="0"/>
        <w:jc w:val="both"/>
      </w:pPr>
      <w:r w:rsidRPr="00E30FA4">
        <w:t xml:space="preserve">   № </w:t>
      </w:r>
      <w:r w:rsidR="00F17458">
        <w:t>28.7</w:t>
      </w:r>
    </w:p>
    <w:p w:rsidR="00C54E58" w:rsidRPr="00C54E58" w:rsidRDefault="00C54E58" w:rsidP="00C54E58"/>
    <w:p w:rsidR="00C54E58" w:rsidRPr="00C54E58" w:rsidRDefault="00C54E58" w:rsidP="00C54E58"/>
    <w:p w:rsidR="00C54E58" w:rsidRPr="00C54E58" w:rsidRDefault="00C54E58" w:rsidP="00C54E58"/>
    <w:p w:rsidR="00C54E58" w:rsidRPr="00C54E58" w:rsidRDefault="00C54E58" w:rsidP="00C54E58"/>
    <w:p w:rsidR="007F0986" w:rsidRDefault="007F0986">
      <w:bookmarkStart w:id="0" w:name="_GoBack"/>
      <w:bookmarkEnd w:id="0"/>
    </w:p>
    <w:sectPr w:rsidR="007F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02"/>
    <w:rsid w:val="004A1F50"/>
    <w:rsid w:val="007F0986"/>
    <w:rsid w:val="00C54E58"/>
    <w:rsid w:val="00E17302"/>
    <w:rsid w:val="00F1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2015-10-21T07:02:00Z</cp:lastPrinted>
  <dcterms:created xsi:type="dcterms:W3CDTF">2015-10-15T07:19:00Z</dcterms:created>
  <dcterms:modified xsi:type="dcterms:W3CDTF">2015-10-21T07:02:00Z</dcterms:modified>
</cp:coreProperties>
</file>