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7"/>
        <w:gridCol w:w="1417"/>
        <w:gridCol w:w="4084"/>
      </w:tblGrid>
      <w:tr w:rsidR="002B2C40" w:rsidRPr="002B2C40" w:rsidTr="00855C02">
        <w:trPr>
          <w:trHeight w:val="16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B2C40" w:rsidRPr="002B2C40" w:rsidRDefault="002B2C40" w:rsidP="002B2C40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</w:p>
          <w:p w:rsidR="002B2C40" w:rsidRPr="002B2C40" w:rsidRDefault="002B2C40" w:rsidP="002B2C40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</w:p>
          <w:p w:rsidR="00803780" w:rsidRDefault="00803780" w:rsidP="002B2C40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B2C40" w:rsidRPr="002B2C40" w:rsidRDefault="002B2C40" w:rsidP="002B2C40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2B2C40">
              <w:rPr>
                <w:rFonts w:eastAsia="Calibri"/>
                <w:b/>
                <w:bCs/>
                <w:color w:val="000000"/>
              </w:rPr>
              <w:t>Совет депутатов                    муниципального образования</w:t>
            </w:r>
          </w:p>
          <w:p w:rsidR="002B2C40" w:rsidRPr="002B2C40" w:rsidRDefault="002B2C40" w:rsidP="002B2C40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2B2C40">
              <w:rPr>
                <w:rFonts w:eastAsia="Calibri"/>
                <w:b/>
                <w:bCs/>
                <w:color w:val="000000"/>
              </w:rPr>
              <w:t>«Большеучинское»</w:t>
            </w:r>
          </w:p>
          <w:p w:rsidR="002B2C40" w:rsidRPr="002B2C40" w:rsidRDefault="002B2C40" w:rsidP="002B2C40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2C40" w:rsidRPr="002B2C40" w:rsidRDefault="002B2C40" w:rsidP="002B2C40">
            <w:pPr>
              <w:spacing w:line="240" w:lineRule="atLeast"/>
              <w:rPr>
                <w:rFonts w:eastAsia="Calibri"/>
                <w:color w:val="000000"/>
              </w:rPr>
            </w:pPr>
          </w:p>
          <w:p w:rsidR="002B2C40" w:rsidRPr="002B2C40" w:rsidRDefault="002B2C40" w:rsidP="002B2C40">
            <w:pPr>
              <w:spacing w:line="240" w:lineRule="atLeast"/>
              <w:rPr>
                <w:rFonts w:eastAsia="Calibri"/>
                <w:color w:val="000000"/>
              </w:rPr>
            </w:pPr>
            <w:r w:rsidRPr="002B2C40">
              <w:rPr>
                <w:rFonts w:eastAsia="Calibri"/>
                <w:noProof/>
                <w:color w:val="000000"/>
              </w:rPr>
              <w:drawing>
                <wp:inline distT="0" distB="0" distL="0" distR="0" wp14:anchorId="20C15704" wp14:editId="3433E6F5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2B2C40" w:rsidRPr="002B2C40" w:rsidRDefault="002B2C40" w:rsidP="002B2C40">
            <w:pPr>
              <w:keepNext/>
              <w:tabs>
                <w:tab w:val="center" w:pos="2302"/>
              </w:tabs>
              <w:spacing w:line="240" w:lineRule="atLeast"/>
              <w:jc w:val="right"/>
              <w:outlineLvl w:val="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2B2C40" w:rsidRPr="002B2C40" w:rsidRDefault="002B2C40" w:rsidP="002B2C40">
            <w:pPr>
              <w:keepNext/>
              <w:tabs>
                <w:tab w:val="center" w:pos="2302"/>
              </w:tabs>
              <w:spacing w:line="240" w:lineRule="atLeast"/>
              <w:outlineLvl w:val="0"/>
              <w:rPr>
                <w:rFonts w:eastAsia="Calibri"/>
                <w:color w:val="000000"/>
                <w:sz w:val="32"/>
                <w:szCs w:val="32"/>
                <w:u w:val="single"/>
              </w:rPr>
            </w:pPr>
          </w:p>
          <w:p w:rsidR="002B2C40" w:rsidRPr="002B2C40" w:rsidRDefault="002B2C40" w:rsidP="002B2C40">
            <w:pPr>
              <w:keepNext/>
              <w:spacing w:line="240" w:lineRule="atLeast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2B2C40">
              <w:rPr>
                <w:rFonts w:eastAsia="Calibri"/>
                <w:b/>
                <w:bCs/>
                <w:color w:val="000000"/>
              </w:rPr>
              <w:t>«Большеучинское»</w:t>
            </w:r>
          </w:p>
          <w:p w:rsidR="002B2C40" w:rsidRPr="002B2C40" w:rsidRDefault="002B2C40" w:rsidP="002B2C40">
            <w:pPr>
              <w:keepNext/>
              <w:spacing w:line="240" w:lineRule="atLeast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2B2C40">
              <w:rPr>
                <w:rFonts w:eastAsia="Calibri"/>
                <w:b/>
                <w:bCs/>
                <w:color w:val="000000"/>
              </w:rPr>
              <w:t xml:space="preserve">муниципал </w:t>
            </w:r>
            <w:proofErr w:type="spellStart"/>
            <w:r w:rsidRPr="002B2C40">
              <w:rPr>
                <w:rFonts w:eastAsia="Calibri"/>
                <w:b/>
                <w:bCs/>
                <w:color w:val="000000"/>
              </w:rPr>
              <w:t>кылдэтысь</w:t>
            </w:r>
            <w:proofErr w:type="spellEnd"/>
          </w:p>
          <w:p w:rsidR="002B2C40" w:rsidRPr="002B2C40" w:rsidRDefault="002B2C40" w:rsidP="002B2C40">
            <w:pPr>
              <w:keepNext/>
              <w:spacing w:line="240" w:lineRule="atLeast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2B2C40">
              <w:rPr>
                <w:rFonts w:eastAsia="Calibri"/>
                <w:b/>
                <w:bCs/>
                <w:color w:val="000000"/>
              </w:rPr>
              <w:t>депутатъёслэн</w:t>
            </w:r>
            <w:proofErr w:type="spellEnd"/>
            <w:r w:rsidRPr="002B2C40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2B2C40">
              <w:rPr>
                <w:rFonts w:eastAsia="Calibri"/>
                <w:b/>
                <w:bCs/>
                <w:color w:val="000000"/>
              </w:rPr>
              <w:t>Кенешсы</w:t>
            </w:r>
            <w:proofErr w:type="spellEnd"/>
          </w:p>
          <w:p w:rsidR="002B2C40" w:rsidRPr="002B2C40" w:rsidRDefault="002B2C40" w:rsidP="002B2C40">
            <w:pPr>
              <w:keepNext/>
              <w:spacing w:line="240" w:lineRule="atLeast"/>
              <w:outlineLvl w:val="0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2B2C40" w:rsidRPr="002B2C40" w:rsidRDefault="002B2C40" w:rsidP="002B2C40">
      <w:pPr>
        <w:tabs>
          <w:tab w:val="left" w:pos="4275"/>
        </w:tabs>
        <w:spacing w:line="240" w:lineRule="atLeast"/>
        <w:rPr>
          <w:rFonts w:eastAsia="Calibri"/>
          <w:color w:val="000000"/>
        </w:rPr>
      </w:pPr>
      <w:r w:rsidRPr="002B2C40">
        <w:rPr>
          <w:rFonts w:eastAsia="Calibri"/>
          <w:color w:val="000000"/>
        </w:rPr>
        <w:tab/>
      </w:r>
    </w:p>
    <w:p w:rsidR="002B2C40" w:rsidRPr="002B2C40" w:rsidRDefault="00803780" w:rsidP="002B2C40">
      <w:pPr>
        <w:pBdr>
          <w:bottom w:val="double" w:sz="6" w:space="1" w:color="auto"/>
        </w:pBdr>
        <w:tabs>
          <w:tab w:val="left" w:pos="4275"/>
        </w:tabs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</w:t>
      </w:r>
      <w:r w:rsidR="002B2C40" w:rsidRPr="002B2C40">
        <w:rPr>
          <w:rFonts w:eastAsia="Calibri"/>
          <w:b/>
          <w:bCs/>
          <w:color w:val="000000"/>
        </w:rPr>
        <w:t xml:space="preserve"> РЕШЕНИЕ</w:t>
      </w:r>
    </w:p>
    <w:p w:rsidR="00803780" w:rsidRDefault="00803780" w:rsidP="00803780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2B2C40" w:rsidRPr="00803780" w:rsidRDefault="00803780" w:rsidP="00803780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803780">
        <w:rPr>
          <w:rFonts w:eastAsia="Calibri"/>
          <w:b/>
          <w:sz w:val="28"/>
          <w:szCs w:val="28"/>
          <w:lang w:eastAsia="en-US"/>
        </w:rPr>
        <w:t>проект</w:t>
      </w:r>
    </w:p>
    <w:p w:rsidR="002B2C40" w:rsidRPr="002B2C40" w:rsidRDefault="002B2C40" w:rsidP="002B2C40">
      <w:pPr>
        <w:spacing w:line="240" w:lineRule="atLeast"/>
        <w:jc w:val="center"/>
        <w:rPr>
          <w:rFonts w:eastAsia="Calibri"/>
          <w:b/>
          <w:bCs/>
          <w:sz w:val="26"/>
          <w:szCs w:val="26"/>
        </w:rPr>
      </w:pPr>
      <w:r w:rsidRPr="002B2C40">
        <w:rPr>
          <w:rFonts w:eastAsia="Calibri"/>
          <w:b/>
          <w:bCs/>
          <w:sz w:val="26"/>
          <w:szCs w:val="26"/>
        </w:rPr>
        <w:t xml:space="preserve">О внесении изменений в Устав </w:t>
      </w:r>
    </w:p>
    <w:p w:rsidR="002B2C40" w:rsidRPr="002B2C40" w:rsidRDefault="002B2C40" w:rsidP="002B2C40">
      <w:pPr>
        <w:spacing w:line="240" w:lineRule="atLeast"/>
        <w:jc w:val="center"/>
        <w:rPr>
          <w:rFonts w:eastAsia="Calibri"/>
          <w:b/>
          <w:bCs/>
          <w:sz w:val="26"/>
          <w:szCs w:val="26"/>
        </w:rPr>
      </w:pPr>
      <w:r w:rsidRPr="002B2C40">
        <w:rPr>
          <w:rFonts w:eastAsia="Calibri"/>
          <w:b/>
          <w:bCs/>
          <w:sz w:val="26"/>
          <w:szCs w:val="26"/>
        </w:rPr>
        <w:t xml:space="preserve">муниципального образования  «Большеучинское» - сельского поселения </w:t>
      </w:r>
    </w:p>
    <w:p w:rsidR="002B2C40" w:rsidRDefault="002B2C40" w:rsidP="002B2C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2C40" w:rsidRDefault="002B2C40" w:rsidP="002B2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673301">
        <w:rPr>
          <w:rFonts w:eastAsia="Calibri"/>
          <w:sz w:val="28"/>
          <w:szCs w:val="28"/>
          <w:lang w:eastAsia="en-US"/>
        </w:rPr>
        <w:t>Большеучинское</w:t>
      </w:r>
      <w:r>
        <w:rPr>
          <w:rFonts w:eastAsia="Calibri"/>
          <w:sz w:val="28"/>
          <w:szCs w:val="28"/>
          <w:lang w:eastAsia="en-US"/>
        </w:rPr>
        <w:t>» и в целях приведения Устава муниципального образования «</w:t>
      </w:r>
      <w:r w:rsidR="00673301">
        <w:rPr>
          <w:rFonts w:eastAsia="Calibri"/>
          <w:sz w:val="28"/>
          <w:szCs w:val="28"/>
          <w:lang w:eastAsia="en-US"/>
        </w:rPr>
        <w:t>Большеучинское</w:t>
      </w:r>
      <w:r>
        <w:rPr>
          <w:rFonts w:eastAsia="Calibri"/>
          <w:sz w:val="28"/>
          <w:szCs w:val="28"/>
          <w:lang w:eastAsia="en-US"/>
        </w:rPr>
        <w:t xml:space="preserve">» в соответствие со статьей 4 </w:t>
      </w:r>
      <w:r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>
        <w:rPr>
          <w:rFonts w:eastAsia="Calibri"/>
          <w:sz w:val="28"/>
          <w:szCs w:val="28"/>
          <w:lang w:eastAsia="en-US"/>
        </w:rPr>
        <w:t xml:space="preserve">татьёй 9 </w:t>
      </w:r>
      <w:r>
        <w:rPr>
          <w:sz w:val="28"/>
          <w:szCs w:val="28"/>
        </w:rPr>
        <w:t>Федерального закона от 3 августа 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</w:t>
      </w:r>
      <w:proofErr w:type="gramEnd"/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</w:p>
    <w:p w:rsidR="002B2C40" w:rsidRPr="002B2C40" w:rsidRDefault="002B2C40" w:rsidP="002B2C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2C40" w:rsidRPr="00ED4E20" w:rsidRDefault="00ED4E20" w:rsidP="00ED4E20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ED4E20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="002B2C40" w:rsidRPr="00ED4E20">
        <w:rPr>
          <w:rFonts w:eastAsia="Calibri"/>
          <w:sz w:val="28"/>
          <w:szCs w:val="28"/>
          <w:lang w:eastAsia="en-US"/>
        </w:rPr>
        <w:t xml:space="preserve"> РЕШИЛ:</w:t>
      </w:r>
    </w:p>
    <w:p w:rsidR="002B2C40" w:rsidRPr="002B2C40" w:rsidRDefault="002B2C40" w:rsidP="002B2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C40" w:rsidRDefault="002B2C40" w:rsidP="0067330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2C40">
        <w:rPr>
          <w:rFonts w:eastAsia="Calibri"/>
          <w:b/>
          <w:sz w:val="28"/>
          <w:szCs w:val="28"/>
          <w:lang w:eastAsia="en-US"/>
        </w:rPr>
        <w:t>1.</w:t>
      </w:r>
      <w:r w:rsidRPr="002B2C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2C40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«Большеучинское» - сельского поселения, принятый решением Совета депутатов муниципального образования «Большеучинское» от 02 декабря 2005 года № 3.1  (в редакции с изменениями, внесенными решениями Совета депутатов муниципального образования «Большеучинское» от 31.07.2006  № 7.1, от 18.04.2007  № 12.1, </w:t>
      </w:r>
      <w:r w:rsidRPr="002B2C40">
        <w:rPr>
          <w:rFonts w:eastAsia="Calibri"/>
          <w:sz w:val="28"/>
          <w:szCs w:val="28"/>
          <w:lang w:eastAsia="en-US"/>
        </w:rPr>
        <w:lastRenderedPageBreak/>
        <w:t>от 07.05.2008  № 2.1, от 02.06.2009  № 9.1, от 10.11.2009  № 11.1, от</w:t>
      </w:r>
      <w:proofErr w:type="gramEnd"/>
      <w:r w:rsidRPr="002B2C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2C40">
        <w:rPr>
          <w:rFonts w:eastAsia="Calibri"/>
          <w:sz w:val="28"/>
          <w:szCs w:val="28"/>
          <w:lang w:eastAsia="en-US"/>
        </w:rPr>
        <w:t>07.06.2010  № 15.3, от 28.10.2010  № 18.1, от 27.05.2011  № 23.1, от 15.11.2011  № 27.1, от 25.04. 2012 № 2.1, от 29.03. 2013 № 10.2, от 11.02.2014 № 16.3, от 29.12.2014  № 23.4, от 11.06.2015 № 26.1, от 27.04.2017  № 6.1</w:t>
      </w:r>
      <w:r w:rsidR="00B348F9">
        <w:rPr>
          <w:rFonts w:eastAsia="Calibri"/>
          <w:sz w:val="28"/>
          <w:szCs w:val="28"/>
          <w:lang w:eastAsia="en-US"/>
        </w:rPr>
        <w:t>,</w:t>
      </w:r>
      <w:r w:rsidR="00ED4E20">
        <w:rPr>
          <w:rFonts w:eastAsia="Calibri"/>
          <w:sz w:val="28"/>
          <w:szCs w:val="28"/>
          <w:lang w:eastAsia="en-US"/>
        </w:rPr>
        <w:t xml:space="preserve"> от 19. 07. 2018 15.2,  от 30</w:t>
      </w:r>
      <w:r w:rsidR="00803780">
        <w:rPr>
          <w:rFonts w:eastAsia="Calibri"/>
          <w:sz w:val="28"/>
          <w:szCs w:val="28"/>
          <w:lang w:eastAsia="en-US"/>
        </w:rPr>
        <w:t>.</w:t>
      </w:r>
      <w:r w:rsidR="00ED4E2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03780">
        <w:rPr>
          <w:rFonts w:eastAsia="Calibri"/>
          <w:sz w:val="28"/>
          <w:szCs w:val="28"/>
          <w:lang w:eastAsia="en-US"/>
        </w:rPr>
        <w:t>05. 2019  № 21.1</w:t>
      </w:r>
      <w:r w:rsidRPr="002B2C40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2B2C40" w:rsidRDefault="002B2C40" w:rsidP="002B2C40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2B2C40" w:rsidRDefault="002B2C40" w:rsidP="002B2C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 1 статьи 7:</w:t>
      </w:r>
    </w:p>
    <w:p w:rsidR="002B2C40" w:rsidRDefault="002B2C40" w:rsidP="002B2C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пункт 18 изложить в следующей редакции:</w:t>
      </w:r>
    </w:p>
    <w:p w:rsidR="002B2C40" w:rsidRDefault="002B2C40" w:rsidP="002B2C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«18)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B2C40" w:rsidRDefault="002B2C40" w:rsidP="002B2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б) </w:t>
      </w:r>
      <w:r w:rsidR="00803780">
        <w:rPr>
          <w:rFonts w:eastAsia="Calibri"/>
          <w:sz w:val="28"/>
          <w:szCs w:val="28"/>
          <w:lang w:eastAsia="en-US"/>
        </w:rPr>
        <w:t xml:space="preserve">пункт 20 дополнить словами: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803780" w:rsidRDefault="00803780" w:rsidP="002B2C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B2C40" w:rsidRDefault="002B2C40" w:rsidP="002B2C4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2B2C40" w:rsidRDefault="002B2C40" w:rsidP="002B2C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части 1 статьи 7.1: </w:t>
      </w:r>
    </w:p>
    <w:p w:rsidR="002B2C40" w:rsidRDefault="002B2C40" w:rsidP="002B2C4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а)</w:t>
      </w:r>
      <w:r>
        <w:rPr>
          <w:rFonts w:eastAsia="Calibri"/>
          <w:sz w:val="28"/>
          <w:szCs w:val="28"/>
          <w:lang w:eastAsia="en-US"/>
        </w:rPr>
        <w:t xml:space="preserve"> в пункте 14 с</w:t>
      </w:r>
      <w:r>
        <w:rPr>
          <w:bCs/>
          <w:sz w:val="28"/>
          <w:szCs w:val="28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B2C40" w:rsidRDefault="002B2C40" w:rsidP="002B2C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дополнить пунктом 17 следующего содержания:</w:t>
      </w:r>
    </w:p>
    <w:p w:rsidR="002B2C40" w:rsidRPr="00064F35" w:rsidRDefault="002B2C40" w:rsidP="00064F3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«17) </w:t>
      </w:r>
      <w:r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64F35" w:rsidRDefault="00064F35" w:rsidP="00064F35">
      <w:pPr>
        <w:ind w:firstLine="709"/>
        <w:jc w:val="both"/>
        <w:rPr>
          <w:rFonts w:eastAsia="Calibri"/>
          <w:b/>
          <w:sz w:val="28"/>
          <w:szCs w:val="22"/>
        </w:rPr>
      </w:pPr>
    </w:p>
    <w:p w:rsidR="002B2C40" w:rsidRPr="00064F35" w:rsidRDefault="002B2C40" w:rsidP="00064F35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2"/>
        </w:rPr>
        <w:t xml:space="preserve">3) </w:t>
      </w:r>
      <w:r>
        <w:rPr>
          <w:sz w:val="28"/>
          <w:szCs w:val="28"/>
        </w:rPr>
        <w:t xml:space="preserve">в части 3 </w:t>
      </w:r>
      <w:r>
        <w:rPr>
          <w:rFonts w:eastAsia="Calibri"/>
          <w:sz w:val="28"/>
          <w:szCs w:val="22"/>
        </w:rPr>
        <w:t xml:space="preserve">статьи 15 </w:t>
      </w:r>
      <w:r w:rsidR="00803780">
        <w:rPr>
          <w:rFonts w:eastAsia="Calibri"/>
          <w:sz w:val="28"/>
          <w:szCs w:val="22"/>
        </w:rPr>
        <w:t xml:space="preserve"> </w:t>
      </w:r>
      <w:r>
        <w:rPr>
          <w:sz w:val="28"/>
          <w:szCs w:val="28"/>
        </w:rPr>
        <w:t>слова «по проектам и вопросам, указанным в части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064F35" w:rsidRDefault="00064F35" w:rsidP="002B2C40">
      <w:pPr>
        <w:ind w:firstLine="720"/>
        <w:jc w:val="both"/>
        <w:rPr>
          <w:b/>
          <w:sz w:val="28"/>
          <w:szCs w:val="28"/>
        </w:rPr>
      </w:pPr>
    </w:p>
    <w:p w:rsidR="002B2C40" w:rsidRDefault="002B2C40" w:rsidP="002B2C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статье 34:</w:t>
      </w:r>
    </w:p>
    <w:p w:rsidR="002B2C40" w:rsidRDefault="002B2C40" w:rsidP="002B2C4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а)</w:t>
      </w:r>
      <w:r>
        <w:rPr>
          <w:rFonts w:eastAsia="Calibri"/>
          <w:sz w:val="28"/>
          <w:szCs w:val="22"/>
          <w:lang w:eastAsia="en-US"/>
        </w:rPr>
        <w:t xml:space="preserve"> пункт 18 изложить в следующей редакции:</w:t>
      </w:r>
    </w:p>
    <w:p w:rsidR="002B2C40" w:rsidRDefault="002B2C40" w:rsidP="002B2C4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«18)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sz w:val="28"/>
          <w:szCs w:val="28"/>
        </w:rPr>
        <w:t>;</w:t>
      </w:r>
      <w:r>
        <w:rPr>
          <w:rFonts w:eastAsia="Calibri"/>
          <w:sz w:val="28"/>
          <w:szCs w:val="22"/>
          <w:lang w:eastAsia="en-US"/>
        </w:rPr>
        <w:t>»</w:t>
      </w:r>
      <w:proofErr w:type="gramEnd"/>
      <w:r>
        <w:rPr>
          <w:rFonts w:eastAsia="Calibri"/>
          <w:sz w:val="28"/>
          <w:szCs w:val="22"/>
          <w:lang w:eastAsia="en-US"/>
        </w:rPr>
        <w:t>;</w:t>
      </w:r>
    </w:p>
    <w:p w:rsidR="002B2C40" w:rsidRDefault="002B2C40" w:rsidP="002B2C4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 xml:space="preserve">б) </w:t>
      </w:r>
      <w:r>
        <w:rPr>
          <w:rFonts w:eastAsia="Calibri"/>
          <w:sz w:val="28"/>
          <w:szCs w:val="28"/>
          <w:lang w:eastAsia="en-US"/>
        </w:rPr>
        <w:t>пункт 20 дополнить словами: «</w:t>
      </w:r>
      <w:r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>
        <w:rPr>
          <w:sz w:val="28"/>
          <w:szCs w:val="28"/>
        </w:rPr>
        <w:lastRenderedPageBreak/>
        <w:t>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2B2C40" w:rsidRDefault="002B2C40" w:rsidP="002B2C4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2B2C40" w:rsidRPr="00365AFF" w:rsidRDefault="002B2C40" w:rsidP="002B2C40">
      <w:pPr>
        <w:ind w:firstLine="720"/>
        <w:jc w:val="both"/>
        <w:rPr>
          <w:sz w:val="28"/>
          <w:szCs w:val="28"/>
        </w:rPr>
      </w:pPr>
      <w:r w:rsidRPr="00365AFF">
        <w:rPr>
          <w:b/>
          <w:sz w:val="28"/>
          <w:szCs w:val="28"/>
        </w:rPr>
        <w:t xml:space="preserve">2. </w:t>
      </w:r>
      <w:r w:rsidRPr="00365AFF">
        <w:rPr>
          <w:sz w:val="28"/>
          <w:szCs w:val="28"/>
        </w:rPr>
        <w:t>Главе муниципального образования «</w:t>
      </w:r>
      <w:r w:rsidR="009D11F2" w:rsidRPr="00365AFF">
        <w:rPr>
          <w:rFonts w:eastAsia="Calibri"/>
          <w:sz w:val="28"/>
          <w:szCs w:val="28"/>
          <w:lang w:eastAsia="en-US"/>
        </w:rPr>
        <w:t>Большеучинское</w:t>
      </w:r>
      <w:r w:rsidRPr="00365AFF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B2C40" w:rsidRDefault="002B2C40" w:rsidP="002B2C40">
      <w:pPr>
        <w:ind w:firstLine="720"/>
        <w:jc w:val="both"/>
        <w:rPr>
          <w:sz w:val="28"/>
          <w:szCs w:val="28"/>
        </w:rPr>
      </w:pPr>
      <w:r w:rsidRPr="00365AFF">
        <w:rPr>
          <w:b/>
          <w:sz w:val="28"/>
          <w:szCs w:val="28"/>
        </w:rPr>
        <w:t>3.</w:t>
      </w:r>
      <w:r w:rsidRPr="00365AFF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2B2C40" w:rsidRDefault="002B2C40" w:rsidP="002B2C4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2B2C40" w:rsidRDefault="002B2C40" w:rsidP="002B2C40">
      <w:pPr>
        <w:ind w:firstLine="720"/>
        <w:jc w:val="both"/>
        <w:rPr>
          <w:sz w:val="28"/>
          <w:szCs w:val="28"/>
        </w:rPr>
      </w:pPr>
    </w:p>
    <w:p w:rsidR="002B2C40" w:rsidRDefault="002B2C40" w:rsidP="002B2C4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  <w:r w:rsidR="00B348F9">
        <w:rPr>
          <w:rFonts w:ascii="Times New Roman" w:hAnsi="Times New Roman" w:cs="Times New Roman"/>
        </w:rPr>
        <w:tab/>
      </w:r>
      <w:r w:rsidR="00B348F9">
        <w:rPr>
          <w:rFonts w:ascii="Times New Roman" w:hAnsi="Times New Roman" w:cs="Times New Roman"/>
        </w:rPr>
        <w:tab/>
      </w:r>
      <w:r w:rsidR="00B348F9">
        <w:rPr>
          <w:rFonts w:ascii="Times New Roman" w:hAnsi="Times New Roman" w:cs="Times New Roman"/>
        </w:rPr>
        <w:tab/>
      </w:r>
      <w:r w:rsidR="00803780">
        <w:rPr>
          <w:rFonts w:ascii="Times New Roman" w:hAnsi="Times New Roman" w:cs="Times New Roman"/>
        </w:rPr>
        <w:t xml:space="preserve">        </w:t>
      </w:r>
      <w:r w:rsidR="00B348F9">
        <w:rPr>
          <w:rFonts w:ascii="Times New Roman" w:hAnsi="Times New Roman" w:cs="Times New Roman"/>
        </w:rPr>
        <w:t>О.М. Величинский</w:t>
      </w:r>
    </w:p>
    <w:p w:rsidR="002B2C40" w:rsidRDefault="002B2C40" w:rsidP="002B2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1F2" w:rsidRPr="00803780" w:rsidRDefault="009D11F2" w:rsidP="009D11F2">
      <w:pPr>
        <w:pStyle w:val="14-15"/>
        <w:spacing w:line="300" w:lineRule="auto"/>
        <w:ind w:right="6803" w:firstLine="0"/>
        <w:jc w:val="center"/>
        <w:rPr>
          <w:sz w:val="26"/>
          <w:szCs w:val="26"/>
        </w:rPr>
      </w:pPr>
      <w:r w:rsidRPr="00803780">
        <w:rPr>
          <w:sz w:val="26"/>
          <w:szCs w:val="26"/>
        </w:rPr>
        <w:t>с. Большая</w:t>
      </w:r>
      <w:proofErr w:type="gramStart"/>
      <w:r w:rsidRPr="00803780">
        <w:rPr>
          <w:sz w:val="26"/>
          <w:szCs w:val="26"/>
        </w:rPr>
        <w:t xml:space="preserve"> У</w:t>
      </w:r>
      <w:proofErr w:type="gramEnd"/>
      <w:r w:rsidRPr="00803780">
        <w:rPr>
          <w:sz w:val="26"/>
          <w:szCs w:val="26"/>
        </w:rPr>
        <w:t>ча</w:t>
      </w:r>
    </w:p>
    <w:p w:rsidR="009D11F2" w:rsidRPr="00803780" w:rsidRDefault="00803780" w:rsidP="009D11F2">
      <w:pPr>
        <w:pStyle w:val="14-15"/>
        <w:spacing w:line="300" w:lineRule="auto"/>
        <w:ind w:right="6803" w:firstLine="0"/>
        <w:jc w:val="center"/>
        <w:rPr>
          <w:sz w:val="26"/>
          <w:szCs w:val="26"/>
        </w:rPr>
      </w:pPr>
      <w:r w:rsidRPr="00803780">
        <w:rPr>
          <w:sz w:val="26"/>
          <w:szCs w:val="26"/>
        </w:rPr>
        <w:t xml:space="preserve">30 </w:t>
      </w:r>
      <w:r w:rsidR="00B348F9" w:rsidRPr="00803780">
        <w:rPr>
          <w:sz w:val="26"/>
          <w:szCs w:val="26"/>
        </w:rPr>
        <w:t xml:space="preserve">мая </w:t>
      </w:r>
      <w:r w:rsidR="009D11F2" w:rsidRPr="00803780">
        <w:rPr>
          <w:sz w:val="26"/>
          <w:szCs w:val="26"/>
        </w:rPr>
        <w:t xml:space="preserve"> 2019 года</w:t>
      </w:r>
    </w:p>
    <w:p w:rsidR="009D11F2" w:rsidRPr="00803780" w:rsidRDefault="00803780" w:rsidP="009D11F2">
      <w:pPr>
        <w:pStyle w:val="14-15"/>
        <w:spacing w:line="300" w:lineRule="auto"/>
        <w:ind w:right="6803" w:firstLine="0"/>
        <w:jc w:val="center"/>
        <w:rPr>
          <w:sz w:val="26"/>
          <w:szCs w:val="26"/>
        </w:rPr>
      </w:pPr>
      <w:r w:rsidRPr="00803780">
        <w:rPr>
          <w:sz w:val="26"/>
          <w:szCs w:val="26"/>
        </w:rPr>
        <w:t>№ 21.1</w:t>
      </w:r>
    </w:p>
    <w:p w:rsidR="009B1B6D" w:rsidRDefault="009B1B6D"/>
    <w:sectPr w:rsidR="009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0"/>
    <w:rsid w:val="00064F35"/>
    <w:rsid w:val="002B2C40"/>
    <w:rsid w:val="00365AFF"/>
    <w:rsid w:val="00673301"/>
    <w:rsid w:val="00803780"/>
    <w:rsid w:val="009B1B6D"/>
    <w:rsid w:val="009D11F2"/>
    <w:rsid w:val="00B348F9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4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2B2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9D11F2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4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2B2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9D11F2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2019-04-15T11:42:00Z</cp:lastPrinted>
  <dcterms:created xsi:type="dcterms:W3CDTF">2019-05-20T07:00:00Z</dcterms:created>
  <dcterms:modified xsi:type="dcterms:W3CDTF">2019-05-20T07:40:00Z</dcterms:modified>
</cp:coreProperties>
</file>